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t>Jan Groenteman en Jasper Smit genomineerd voor Willem Wilminkprijs</w:t>
      </w:r>
    </w:p>
    <w:p>
      <w:pPr>
        <w:pStyle w:val="Normal"/>
        <w:rPr/>
      </w:pPr>
      <w:r>
        <w:rPr/>
      </w:r>
    </w:p>
    <w:p>
      <w:pPr>
        <w:pStyle w:val="Normal"/>
        <w:rPr/>
      </w:pPr>
      <w:r>
        <w:rPr/>
        <w:t xml:space="preserve">Het hele team van Buro Bannink, Rotterdams Impresariaat voor avontuurlijk jeugdtheater, is super trots! Onder de vijf genomineerden voor de Willem Wilminkprijs voor het Beste Kinderlied bevinden zich maar liefst twee theatermakers uit de stal Buro Bannink: Jan Groenteman van Theater Jaski en kleinkunstenaar Jasper Smit. </w:t>
      </w:r>
    </w:p>
    <w:p>
      <w:pPr>
        <w:pStyle w:val="Normal"/>
        <w:rPr/>
      </w:pPr>
      <w:r>
        <w:rPr/>
      </w:r>
    </w:p>
    <w:p>
      <w:pPr>
        <w:pStyle w:val="Normal"/>
        <w:rPr/>
      </w:pPr>
      <w:r>
        <w:rPr/>
        <w:t>Jan Groenteman is genomineerd als schrijver en componist van het swingende ‘Boem Pats Kledder en Boink’ (gezongen door Eric Robillard &amp; Freek Koopmans). Jasper Smit is genomineerd voor het emotionele ‘Dan ben je mijn vriend niet meer’. Zij zijn gekozen uit totaal 150 inzendingen.</w:t>
        <w:br/>
        <w:br/>
        <w:t>“Dit is het tweede jaar dat twee van onze componisten zijn genomineerd. Vorig jaar mocht Jeroen Schipper zich zelfs de winnaar noemen. En dat is een ontzettend groot compliment, want wie kan nou zeggen dat ‘ie HET beste kinderlied van het jaar geschreven heeft? Voor ons als theaterbureau voor jeugdtheater is dus helemaal te gek!” aldus Karin Bannink, directeur van Buro Bannink. “Het is wel een duidelijk signaal dat onze liedjesschrijvers echt weten wat ze doen en bij de top van Nederland horen. Daar zijn we intens trots op!”</w:t>
        <w:br/>
        <w:br/>
        <w:t>Jasper Smit is dit jaar voor de tweede keer genomineerd voor deze prijs. Misschien gaat hij er dit jaar met de buit van door, maar hij heeft een geduchte tegenstander in Jan Groenteman. Maar we vlakken de competitie natuurlijk ook niet uit. “Als we eerlijk zijn is twee nominaties al echt een geweldige eer. Hopelijk volgend jaar weer en dan met een heuse liveshow en alle toeters en bellen!” zegt Karin Bannink “Nu kijken we gespannen toe via de livestream.”</w:t>
      </w:r>
    </w:p>
    <w:p>
      <w:pPr>
        <w:pStyle w:val="Normal"/>
        <w:rPr/>
      </w:pPr>
      <w:r>
        <w:rPr/>
      </w:r>
    </w:p>
    <w:p>
      <w:pPr>
        <w:pStyle w:val="Normal"/>
        <w:rPr/>
      </w:pPr>
      <w:r>
        <w:rPr/>
        <w:t xml:space="preserve">De livestream met de uitreiking is op 18 april te volgen op </w:t>
      </w:r>
      <w:hyperlink r:id="rId2">
        <w:r>
          <w:rPr>
            <w:rStyle w:val="InternetLink"/>
          </w:rPr>
          <w:t>www.wilminkprijs.nl</w:t>
        </w:r>
      </w:hyperlink>
      <w:r>
        <w:rPr/>
        <w:t xml:space="preserve">. De uitreiking is een prachtige afsluiter van de Kindermuziekweek. Stemmen voor de publieksprijs kan ook nog, tot 16 april. </w:t>
      </w:r>
    </w:p>
    <w:p>
      <w:pPr>
        <w:pStyle w:val="Normal"/>
        <w:rPr/>
      </w:pPr>
      <w:r>
        <w:rPr/>
      </w:r>
    </w:p>
    <w:p>
      <w:pPr>
        <w:pStyle w:val="Normal"/>
        <w:rPr/>
      </w:pPr>
      <w:r>
        <w:rPr/>
        <w:t>Wie de prijs wint, krijgt een kunstwerk door Helga Kock am Brink en een geldbedrag. Dit alles dankzij het Wilminktheater en Muziektheater Enschede.</w:t>
      </w:r>
    </w:p>
    <w:p>
      <w:pPr>
        <w:pStyle w:val="Normal"/>
        <w:rPr/>
      </w:pPr>
      <w:r>
        <w:rPr/>
      </w:r>
    </w:p>
    <w:p>
      <w:pPr>
        <w:pStyle w:val="Normal"/>
        <w:rPr/>
      </w:pPr>
      <w:r>
        <w:rPr/>
        <w:t xml:space="preserve">Wil je meer weten over onze succesvolle liedjesschrijvers? Via onderstaande links kom je bij hun pagina’s met leuk videomateriaal en prachtige foto’s. Interviews met Jan Groenteman of Jasper Smit kunnen natuurlijk ook! Die zijn aan te vragen bij Buro Bannink via onderstaande contactgegevens. </w:t>
      </w:r>
    </w:p>
    <w:p>
      <w:pPr>
        <w:pStyle w:val="Normal"/>
        <w:rPr/>
      </w:pPr>
      <w:r>
        <w:rPr/>
      </w:r>
    </w:p>
    <w:p>
      <w:pPr>
        <w:pStyle w:val="Normal"/>
        <w:rPr/>
      </w:pPr>
      <w:r>
        <w:rPr/>
        <w:t>---</w:t>
      </w:r>
    </w:p>
    <w:p>
      <w:pPr>
        <w:pStyle w:val="Normal"/>
        <w:rPr/>
      </w:pPr>
      <w:r>
        <w:rPr/>
        <w:t xml:space="preserve">Voor de pers, niet voor publicatie: neem contact op via </w:t>
      </w:r>
      <w:hyperlink r:id="rId3">
        <w:r>
          <w:rPr>
            <w:rStyle w:val="InternetLink"/>
          </w:rPr>
          <w:t>info@burobannink.nl</w:t>
        </w:r>
      </w:hyperlink>
      <w:r>
        <w:rPr/>
        <w:t>.</w:t>
      </w:r>
    </w:p>
    <w:p>
      <w:pPr>
        <w:pStyle w:val="Normal"/>
        <w:rPr/>
      </w:pPr>
      <w:r>
        <w:rPr/>
        <w:t xml:space="preserve">Meer informatie over Jan Groenteman is hier te vinden: </w:t>
      </w:r>
      <w:hyperlink r:id="rId4">
        <w:r>
          <w:rPr>
            <w:rStyle w:val="InternetLink"/>
          </w:rPr>
          <w:t>https://www.burobannink.nl/theater-jaski/</w:t>
        </w:r>
      </w:hyperlink>
    </w:p>
    <w:p>
      <w:pPr>
        <w:pStyle w:val="Normal"/>
        <w:rPr/>
      </w:pPr>
      <w:r>
        <w:rPr/>
        <w:t xml:space="preserve">Meer informatie over Jasper Smit is hier te vinden: </w:t>
      </w:r>
      <w:hyperlink r:id="rId5">
        <w:r>
          <w:rPr>
            <w:rStyle w:val="InternetLink"/>
          </w:rPr>
          <w:t>https://www.burobannink.nl/jasper-smit/</w:t>
        </w:r>
      </w:hyperlink>
    </w:p>
    <w:p>
      <w:pPr>
        <w:pStyle w:val="Normal"/>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Cs w:val="24"/>
        <w:lang w:val="nl-NL" w:eastAsia="zh-CN" w:bidi="hi-IN"/>
      </w:rPr>
    </w:rPrDefault>
    <w:pPrDefault>
      <w:pPr/>
    </w:pPrDefault>
  </w:docDefaults>
  <w:style w:type="paragraph" w:styleId="Normal">
    <w:name w:val="Normal"/>
    <w:qFormat/>
    <w:pPr>
      <w:widowControl/>
      <w:bidi w:val="0"/>
      <w:jc w:val="left"/>
    </w:pPr>
    <w:rPr>
      <w:rFonts w:ascii="Liberation Serif" w:hAnsi="Liberation Serif" w:eastAsia="Songti SC" w:cs="Arial Unicode MS"/>
      <w:color w:val="auto"/>
      <w:kern w:val="2"/>
      <w:sz w:val="24"/>
      <w:szCs w:val="24"/>
      <w:lang w:val="nl-NL" w:eastAsia="zh-CN" w:bidi="hi-IN"/>
    </w:rPr>
  </w:style>
  <w:style w:type="character" w:styleId="InternetLink">
    <w:name w:val="Internet Link"/>
    <w:rPr>
      <w:color w:val="000080"/>
      <w:u w:val="single"/>
      <w:lang w:val="zxx" w:eastAsia="zxx" w:bidi="zxx"/>
    </w:rPr>
  </w:style>
  <w:style w:type="character" w:styleId="ListLabel1">
    <w:name w:val="ListLabel 1"/>
    <w:qFormat/>
    <w:rPr/>
  </w:style>
  <w:style w:type="character" w:styleId="ListLabel2">
    <w:name w:val="ListLabel 2"/>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wilminkprijs.nl/" TargetMode="External"/><Relationship Id="rId3" Type="http://schemas.openxmlformats.org/officeDocument/2006/relationships/hyperlink" Target="mailto:info@burobannink.nl" TargetMode="External"/><Relationship Id="rId4" Type="http://schemas.openxmlformats.org/officeDocument/2006/relationships/hyperlink" Target="https://www.burobannink.nl/theater-jaski/" TargetMode="External"/><Relationship Id="rId5" Type="http://schemas.openxmlformats.org/officeDocument/2006/relationships/hyperlink" Target="https://www.burobannink.nl/jasper-smit/"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228</TotalTime>
  <Application>LibreOffice/6.1.3.2$MacOSX_X86_64 LibreOffice_project/86daf60bf00efa86ad547e59e09d6bb77c699acb</Application>
  <Pages>1</Pages>
  <Words>398</Words>
  <Characters>2178</Characters>
  <CharactersWithSpaces>2571</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2021-04-08T16:24:55Z</dcterms:created>
  <dc:creator/>
  <dc:description/>
  <dc:language>nl-NL</dc:language>
  <cp:lastModifiedBy/>
  <dcterms:modified xsi:type="dcterms:W3CDTF">2021-04-11T15:30:13Z</dcterms:modified>
  <cp:revision>4</cp:revision>
  <dc:subject/>
  <dc:title/>
</cp:coreProperties>
</file>